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98F" w:rsidRPr="00B771D2" w:rsidRDefault="006F198F" w:rsidP="006F198F">
      <w:pPr>
        <w:spacing w:line="560" w:lineRule="exact"/>
        <w:jc w:val="right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令和２年</w:t>
      </w:r>
      <w:r>
        <w:rPr>
          <w:rFonts w:ascii="Segoe UI Symbol" w:eastAsia="ＭＳ ゴシック" w:hAnsi="Segoe UI Symbol" w:cs="Segoe UI Symbol" w:hint="eastAsia"/>
          <w:sz w:val="60"/>
          <w:szCs w:val="60"/>
        </w:rPr>
        <w:t>３</w:t>
      </w:r>
      <w:r w:rsidRPr="00E76FC2">
        <w:rPr>
          <w:rFonts w:ascii="ＭＳ ゴシック" w:eastAsia="ＭＳ ゴシック" w:hAnsi="ＭＳ ゴシック" w:hint="eastAsia"/>
          <w:sz w:val="60"/>
          <w:szCs w:val="60"/>
        </w:rPr>
        <w:t>月</w:t>
      </w:r>
      <w:r>
        <w:rPr>
          <w:rFonts w:ascii="ＭＳ ゴシック" w:eastAsia="ＭＳ ゴシック" w:hAnsi="ＭＳ ゴシック" w:hint="eastAsia"/>
          <w:sz w:val="60"/>
          <w:szCs w:val="60"/>
        </w:rPr>
        <w:t>１９</w:t>
      </w:r>
      <w:r w:rsidRPr="00E76FC2">
        <w:rPr>
          <w:rFonts w:ascii="ＭＳ ゴシック" w:eastAsia="ＭＳ ゴシック" w:hAnsi="ＭＳ ゴシック" w:hint="eastAsia"/>
          <w:sz w:val="60"/>
          <w:szCs w:val="60"/>
        </w:rPr>
        <w:t>日</w:t>
      </w:r>
    </w:p>
    <w:p w:rsidR="006F198F" w:rsidRPr="00B771D2" w:rsidRDefault="006F198F" w:rsidP="006F198F">
      <w:pPr>
        <w:spacing w:line="400" w:lineRule="exact"/>
        <w:ind w:right="278"/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400" w:lineRule="exact"/>
        <w:ind w:right="278"/>
        <w:jc w:val="lef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640" w:lineRule="exact"/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堺市立老人福祉センターを</w:t>
      </w:r>
    </w:p>
    <w:p w:rsidR="006F198F" w:rsidRPr="00B771D2" w:rsidRDefault="006F198F" w:rsidP="006F198F">
      <w:pPr>
        <w:spacing w:line="640" w:lineRule="exact"/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ご利用のみなさまへ</w:t>
      </w:r>
    </w:p>
    <w:p w:rsidR="006F198F" w:rsidRPr="00B771D2" w:rsidRDefault="006F198F" w:rsidP="006F198F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640" w:lineRule="exact"/>
        <w:jc w:val="right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堺市 長寿支援課</w:t>
      </w:r>
    </w:p>
    <w:p w:rsidR="006F198F" w:rsidRPr="00B771D2" w:rsidRDefault="006F198F" w:rsidP="006F198F">
      <w:pPr>
        <w:spacing w:line="640" w:lineRule="exact"/>
        <w:jc w:val="right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堺市立老人福祉センター</w:t>
      </w:r>
    </w:p>
    <w:p w:rsidR="006F198F" w:rsidRPr="00B771D2" w:rsidRDefault="006F198F" w:rsidP="006F198F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560" w:lineRule="exact"/>
        <w:ind w:firstLineChars="100" w:firstLine="600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平素は老人福祉センターをご利用いただき、</w:t>
      </w:r>
      <w:r>
        <w:rPr>
          <w:rFonts w:ascii="ＭＳ ゴシック" w:eastAsia="ＭＳ ゴシック" w:hAnsi="ＭＳ ゴシック" w:hint="eastAsia"/>
          <w:sz w:val="60"/>
          <w:szCs w:val="60"/>
        </w:rPr>
        <w:t xml:space="preserve">　</w:t>
      </w:r>
      <w:r w:rsidRPr="00B771D2">
        <w:rPr>
          <w:rFonts w:ascii="ＭＳ ゴシック" w:eastAsia="ＭＳ ゴシック" w:hAnsi="ＭＳ ゴシック" w:hint="eastAsia"/>
          <w:sz w:val="60"/>
          <w:szCs w:val="60"/>
        </w:rPr>
        <w:t>ありがとうございます。</w:t>
      </w:r>
    </w:p>
    <w:p w:rsidR="006F198F" w:rsidRPr="00B771D2" w:rsidRDefault="006F198F" w:rsidP="006F198F">
      <w:pPr>
        <w:spacing w:line="560" w:lineRule="exact"/>
        <w:ind w:leftChars="100" w:left="210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640" w:lineRule="exact"/>
        <w:ind w:firstLineChars="100" w:firstLine="600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国内での感染者が発生している新型コロナ</w:t>
      </w:r>
      <w:r>
        <w:rPr>
          <w:rFonts w:ascii="ＭＳ ゴシック" w:eastAsia="ＭＳ ゴシック" w:hAnsi="ＭＳ ゴシック" w:hint="eastAsia"/>
          <w:sz w:val="60"/>
          <w:szCs w:val="60"/>
        </w:rPr>
        <w:t xml:space="preserve">　</w:t>
      </w:r>
      <w:r w:rsidRPr="00B771D2">
        <w:rPr>
          <w:rFonts w:ascii="ＭＳ ゴシック" w:eastAsia="ＭＳ ゴシック" w:hAnsi="ＭＳ ゴシック" w:hint="eastAsia"/>
          <w:sz w:val="60"/>
          <w:szCs w:val="60"/>
        </w:rPr>
        <w:t>ウイルス感染症の感染拡大を防止するため、</w:t>
      </w:r>
      <w:r>
        <w:rPr>
          <w:rFonts w:ascii="ＭＳ ゴシック" w:eastAsia="ＭＳ ゴシック" w:hAnsi="ＭＳ ゴシック" w:hint="eastAsia"/>
          <w:sz w:val="60"/>
          <w:szCs w:val="60"/>
        </w:rPr>
        <w:t xml:space="preserve">　当センターを休館していますが、第6回堺市　　新型コロナウイルス感染症対策本部会議の内容を踏まえ、</w:t>
      </w:r>
    </w:p>
    <w:p w:rsidR="006F198F" w:rsidRPr="00E76FC2" w:rsidRDefault="006F198F" w:rsidP="006F198F">
      <w:pPr>
        <w:spacing w:line="720" w:lineRule="auto"/>
        <w:ind w:leftChars="100" w:left="210"/>
        <w:rPr>
          <w:rFonts w:ascii="ＭＳ ゴシック" w:eastAsia="ＭＳ ゴシック" w:hAnsi="ＭＳ ゴシック"/>
          <w:b/>
          <w:sz w:val="96"/>
          <w:szCs w:val="56"/>
          <w:u w:val="single"/>
        </w:rPr>
      </w:pP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休館期間を</w:t>
      </w:r>
      <w:r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令和</w:t>
      </w: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2</w:t>
      </w:r>
      <w:r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3</w:t>
      </w:r>
      <w:r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31</w:t>
      </w:r>
      <w:r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（火</w:t>
      </w:r>
      <w:r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）まで</w:t>
      </w: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延長</w:t>
      </w:r>
      <w:r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いたします。</w:t>
      </w:r>
    </w:p>
    <w:p w:rsidR="006F198F" w:rsidRPr="00E76FC2" w:rsidRDefault="006F198F" w:rsidP="006F198F">
      <w:pPr>
        <w:spacing w:line="560" w:lineRule="exact"/>
        <w:ind w:firstLineChars="100" w:firstLine="600"/>
        <w:rPr>
          <w:rFonts w:ascii="ＭＳ ゴシック" w:eastAsia="ＭＳ ゴシック" w:hAnsi="ＭＳ ゴシック"/>
          <w:sz w:val="60"/>
          <w:szCs w:val="60"/>
          <w:u w:val="single"/>
        </w:rPr>
      </w:pPr>
      <w:r w:rsidRPr="00E76FC2">
        <w:rPr>
          <w:rFonts w:ascii="ＭＳ ゴシック" w:eastAsia="ＭＳ ゴシック" w:hAnsi="ＭＳ ゴシック" w:hint="eastAsia"/>
          <w:sz w:val="60"/>
          <w:szCs w:val="60"/>
          <w:u w:val="single"/>
        </w:rPr>
        <w:t>※状況に応じて延長する可能性があります。</w:t>
      </w:r>
    </w:p>
    <w:p w:rsidR="006F198F" w:rsidRDefault="006F198F" w:rsidP="006F198F">
      <w:pPr>
        <w:spacing w:line="560" w:lineRule="exact"/>
        <w:ind w:firstLineChars="100" w:firstLine="560"/>
        <w:rPr>
          <w:rFonts w:ascii="ＭＳ ゴシック" w:eastAsia="ＭＳ ゴシック" w:hAnsi="ＭＳ ゴシック"/>
          <w:sz w:val="56"/>
          <w:szCs w:val="48"/>
        </w:rPr>
      </w:pPr>
    </w:p>
    <w:p w:rsidR="006F198F" w:rsidRPr="00E76FC2" w:rsidRDefault="006F198F" w:rsidP="006F198F">
      <w:pPr>
        <w:spacing w:line="560" w:lineRule="exact"/>
        <w:ind w:firstLineChars="100" w:firstLine="560"/>
        <w:rPr>
          <w:rFonts w:ascii="ＭＳ ゴシック" w:eastAsia="ＭＳ ゴシック" w:hAnsi="ＭＳ ゴシック"/>
          <w:sz w:val="56"/>
          <w:szCs w:val="48"/>
        </w:rPr>
      </w:pPr>
    </w:p>
    <w:p w:rsidR="006F198F" w:rsidRPr="00B771D2" w:rsidRDefault="006F198F" w:rsidP="006F198F">
      <w:pPr>
        <w:spacing w:line="560" w:lineRule="exact"/>
        <w:ind w:firstLineChars="100" w:firstLine="600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ご不便をおかけしますが、ご理解とご協力をお願いいたします。</w:t>
      </w:r>
    </w:p>
    <w:p w:rsidR="006F198F" w:rsidRDefault="006F198F" w:rsidP="006F198F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:rsidR="006F198F" w:rsidRPr="00B771D2" w:rsidRDefault="006F198F" w:rsidP="006F198F">
      <w:pPr>
        <w:spacing w:line="560" w:lineRule="exact"/>
        <w:ind w:firstLineChars="100" w:firstLine="600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利用者の みなさまにおかれましては、手洗いなどを励行していただくとともに、不要不急の外出を控え、できるだけ人混みの多い場所を</w:t>
      </w:r>
      <w:r>
        <w:rPr>
          <w:rFonts w:ascii="ＭＳ ゴシック" w:eastAsia="ＭＳ ゴシック" w:hAnsi="ＭＳ ゴシック" w:hint="eastAsia"/>
          <w:sz w:val="60"/>
          <w:szCs w:val="60"/>
        </w:rPr>
        <w:t xml:space="preserve">　</w:t>
      </w:r>
      <w:r w:rsidRPr="00B771D2">
        <w:rPr>
          <w:rFonts w:ascii="ＭＳ ゴシック" w:eastAsia="ＭＳ ゴシック" w:hAnsi="ＭＳ ゴシック" w:hint="eastAsia"/>
          <w:sz w:val="60"/>
          <w:szCs w:val="60"/>
        </w:rPr>
        <w:t>避けていただく</w:t>
      </w:r>
      <w:r>
        <w:rPr>
          <w:rFonts w:ascii="ＭＳ ゴシック" w:eastAsia="ＭＳ ゴシック" w:hAnsi="ＭＳ ゴシック" w:hint="eastAsia"/>
          <w:sz w:val="60"/>
          <w:szCs w:val="60"/>
        </w:rPr>
        <w:t>など、</w:t>
      </w:r>
      <w:r w:rsidRPr="00B771D2">
        <w:rPr>
          <w:rFonts w:ascii="ＭＳ ゴシック" w:eastAsia="ＭＳ ゴシック" w:hAnsi="ＭＳ ゴシック" w:hint="eastAsia"/>
          <w:sz w:val="60"/>
          <w:szCs w:val="60"/>
        </w:rPr>
        <w:t>感染症予防に努めていただきますよう、お願いいたします。</w:t>
      </w:r>
    </w:p>
    <w:p w:rsidR="001F11A2" w:rsidRPr="006F198F" w:rsidRDefault="006F198F">
      <w:bookmarkStart w:id="0" w:name="_GoBack"/>
      <w:bookmarkEnd w:id="0"/>
    </w:p>
    <w:sectPr w:rsidR="001F11A2" w:rsidRPr="006F198F" w:rsidSect="0013177B">
      <w:pgSz w:w="16838" w:h="23811" w:code="8"/>
      <w:pgMar w:top="1440" w:right="1985" w:bottom="1440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8F"/>
    <w:rsid w:val="006F198F"/>
    <w:rsid w:val="008E31A1"/>
    <w:rsid w:val="00E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4E629-73EC-4B6D-B323-91DF0AC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8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OSJ</dc:creator>
  <cp:keywords/>
  <dc:description/>
  <cp:lastModifiedBy>OSJ</cp:lastModifiedBy>
  <cp:revision>1</cp:revision>
  <dcterms:created xsi:type="dcterms:W3CDTF">2020-03-23T01:28:00Z</dcterms:created>
  <dcterms:modified xsi:type="dcterms:W3CDTF">2020-03-23T01:31:00Z</dcterms:modified>
</cp:coreProperties>
</file>